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Buto nuomos sutarties pratęsimo susitarimas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Susitarimas)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gyvenamosios vietos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Toliau kartu – Šalys,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patvirtina, kad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sudarė buto nuomos sutartį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Pirminė sutartis), kuria Nuomotojas išnuomojo Nuomininkui butą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unikalus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bendras plotas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m². Šalys susitaria pratęsti Pirminės sutarties galiojimą šiame Susitarime nustatytomis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Pirminės sutarties galiojimas pratęsiamas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Pratęsimo laikotarpis).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Pasibaigus Pratęsimo laikotarpiui Pirminė sutartis laikoma pasibaigusia, jeigu Šalys raštu nesusitaria kitaip.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Už Pratęsimo laikotarpį Nuomininkas moka Nuomotojui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 mėnesį (toliau – Nuomos mokestis).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Nuomos mokestis mokamas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banko pavedimu į Nuomotojo sąskaitą: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IBAN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gavėjas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Pavėluotas Nuomos mokesčio mokėjimas laikomas esminiu sutarties pažeidimu; Nuomininkas privalo mokėti 0,02 % delspinigius už kiekvieną pradelstą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 Komunalinių paslaugų (elektra, vanduo, dujos, šildymas, atliekų išvežimas, internetas, televizija ir kt.) išlaidas apmoka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pagal faktines sąskaitas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 Nuomininkas yra sumokėjęs Nuomotojui užstatą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EUR, kuris lieka galioti šiam Susitarimui. Užstatas grąžinamas Nuomininkui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po galutinio buto perdavimo Nuomotojui, jei nėra nustatyta nuostolių ar skolų.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 Visos Pirminės sutarties nuostatos, kurios šiame Susitarime nepakeistos ar nepapildytos, lieka galioti.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 Šio Susitarimo pakeitimai ar papildymai galioja tik rašytine abiejų Šalių forma.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 Nuomotojo teisės ir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Užtikrinti, kad butas būtų tinkamos būklės ir atitiktų higienos bei saugos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Pašalinti esminius buto trūkumus per protingą terminą nuo Nuomininko pranešimo.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Laiku išrašyti sąskaitas ir patvirtinti gautus mokėjimus.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 Nuomininko teisės ir pareigos: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Naudoti butą gyvenamajai paskirčiai, laikytis vidaus tvarkos taisyklių ir teisės aktų.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Laiku mokėti Nuomos mokestį ir kitas sutartines įmokas.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11.3. Išlaikyti butą tvarkingoje būklėje, nedaryti žalos ir informuoti Nuomotoją apie būtinybę atlikti remontą.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11.4. Be išankstinio rašytinio Nuomotojo sutikimo neperduoti buto ar jo dalies subnuomai.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 Einamąjį remontą (smulkūs remonto darbai, dažymas, čiaupų tarpikliai ir pan.) savo lėšomis atlieka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 Kapitalinio remonto darbus finansuoja Nuomotojas, jei jie nėra reikalingi dėl Nuomininko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 Pasibaigus Pratęsimo laikotarpiui ar nutraukus sutartį, Nuomininkas privalo grąžinti butą Nuomotojui su visais priklausiniais ir inventoriumi pagal perdavimo–priėmimo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 Šalys surašo perdavimo–priėmimo aktą, kuriame nurodoma buto būklė, skaitiklių rodmenys ir inventorius.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 Susitarimas gali būti nutrauktas abipusiu sutarimu, pateikus rašytinį pranešimą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17. Nuomotojas turi teisę vienašališkai nutraukti Susitarimą, jei Nuomininkas daugiau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vėluoja sumokėti Nuomos mokestį arba pažeidžia kitas esmines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18. Nuomininkas turi teisę vienašališkai nutraukti Susitarimą, jeigu butas tampa netinkamas naudoti dėl Nuomotojo kaltės ir trūkumai nepašalinami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pranešimo.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19. Visi pranešimai teikiami raštu el. paštu arba registruotu laišku. Nuomotojo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Nuomininko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Pranešimas laikomas gautu: a) el. laiškas – kitą darbo dieną po išsiuntimo; b) registruotas laiškas – trečią darbo dieną po išsiuntimo.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20. Šalys patvirtina, kad joms žinomos ir suprantamos asmens duomenų apsaugos taisyklės. Nuomininko asmens duomenys tvarkomi nuomos santykių administravimo tikslu, laikantis BDAR ir Lietuvos Respublikos teisės aktų.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21. Visi ginčai ir nesutarimai sprendžiami derybomis, o nepavykus susitarti – kompetentingame teisme pagal buto buvimo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22. Šiam Susitarimui taikoma Lietuvos Respublikos teisė.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23. Šio Susitarimo neatsiejama dalis: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23.1. Užpildytas buto būklės perdavimo–priėmimo aktas;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23.2. Komunalinių skaitiklių rodmenys ir nuotraukos;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23.3. Kiti Šalių pasirašyti dokumentai.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24. Susitarimas parengtas dviem vienodos juridinės galios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25. Šalys patvirtina, kad Susitarimą perskaitė, suprato ir sutinka su visomis jo sąlygomis, todėl jį pasirašo.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