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vieta (miestas):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(įmonės)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 / 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Atstovo 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Kontaktiniai duomenys (tel., el. paštas):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Nr. ir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(darbo funkcija):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Kontaktiniai duomenys: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Vadovaudamiesi Lietuvos Respublikos darbo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straipsniu(-iais) ir kitais galiojančiais teisės aktais, informuojame Jus apie numatomą darbo sutarties sąlygų pakeitimą.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Dabartinė pareigybė / darbo funkcija: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Siūloma nauja pareigybė / darbo funkcija: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 Dabartinis darbo užmokestis (bruto):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 Siūlomas darbo užmokestis (bruto):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5.5 Dabartinis darbo laiko režimas: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5.6 Siūlomas darbo laiko režimas: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5.7 Kitos keičiamų sąlygų detalės (darbo vieta, atsakomybės, priedai ir kt.):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Ekonominės: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Organizacinės: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 Technologinės: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 Kitos: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Numatoma naujų sąlygų taikymo 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 Darbuotojas turi teisę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iki įsigaliojimo datos raštu pranešti darbdaviui apie sutikimą arba nesutikimą su siūlomais pakeitimais.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 Nesutikus su pakeitimais, darbo sutartis gali būti nutraukta Darbo kodekso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 Darbuotojas gali kreiptis į darbo ginčų komisiją arba teismą, jei mano, kad jo teisės pažeistos.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susipažinau su šiuo įspėjimu ir: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 siūlomais pakeitimais.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Įspėjimas darbuotojui įteiktas (pažymėkite tinkamą):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☐ Asmeniškai pasirašytinai  ☐ Registruotu laišku  ☐ Elektroniniu parašu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Įteikimo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Darbuotojo parašas: 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____________________________  Data: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 Pakeistos darbo sutarties sąlygų projektas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 Kiti susiję dokumentai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šablonas yra bendro pobūdžio. Prieš taikydami konkrečioje situacijoje, pritaikykite jį pagal organizacijos vidaus taisykles ir galiojančius teisės aktus.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