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NELAIMINGO ATSITIKIMO DARBE AKTAS (FORMA N-2)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I. BENDROJI INFORMACIJA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Akto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Akto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Nelaimingo atsitikimo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Nelaimingo atsitikimo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Nelaimingo atsitikimo vieta (padalinys, skyrius, adresas):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II. DARBDAVIO DUOMENYS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Darbdavio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Teisinė forma (UAB, AB, VšĮ ir pan.):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Pagrindinė veiklos rūšis (EVRK kodas):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 Įmonės vadovo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 Įmonės 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 Įmonės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III. NUKENTĖJUSIOJO ASMENS DUOMENYS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Pareigos (pareigybių pavadinimas):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Stažas šiose pareigose (metais, mėnesiais):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 Darbo sutarties numeris ir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 Darbo laiko režimas (visa, ne visa):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 Darbo vieta (skyrius, cechas, projektas):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IV. ĮVYKIO APLINKYBĖS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Nelaimingo atsitikimo pobūdis (kritimas, suspaudimas, pjūvis ir t. 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Įvykio eiga (detalus aprašymas, veiksmai prieš įvykį ir jo metu):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Naudota įranga, darbo priemonės, medžiagos: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Oro sąlygos, apšvietimas, triukšmas ir kiti veiksniai: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Apsaugos priemonės (ar buvo, ar naudotos tinkamai):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 Ar įvykio metu buvo pažeistos darbo saugos taisyklės?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V. MEDICININĖ INFORMACIJA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Patirtos traumos pobūdis (lūžis, sumušimas ir t. 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Sužalojimo sunkumo lygis (lengvas, sunkus, mirtinas):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Pirmosios pagalbos suteikimo data ir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Pirmosios pagalbos teikėjas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Gydymo įstaigos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 Gydymo įstaigos gydytojo išvada (diagnozė):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VI. LIUDYTOJŲ DUOMENYS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Liudytojo 1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Liudytojo paaiškinimas: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Liudytojo 2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Liudytojo paaiškinimas: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VII. TYRIMO KOMISIJOS SUDĖTIS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nariai (vardai, pavardės,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sudarymo įsakymo nr. ir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Tyrimo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Tyrimo pabaigos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VIII. NUSTATYTOS ĮVYKIO PRIEŽASTYS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TECHNINĖ PRIEŽASTIS (pavyzdžiui, įrangos gedimas):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ORGANIZACINĖ PRIEŽASTIS (netinkama darbo organizacija):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ŽMOGAUS VEIKSNIŲ PRIEŽASTIS (neatsargumas, nuovargis ir t. 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KITOS PRIEŽASTYS: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IX. KOMISIJOS SPRENDIMAI IR REKOMENDACIJOS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Atsakingi asmenys už pažeidimus: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Darbuotojams priskirtos drausminės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Darbdavio įsipareigojimai pašalinti 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Prevencinės priemonės ateičiai: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Terminai priemonėms įgyvendinti: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X. PATVIRTINIMAI IR PARAŠAI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pirmininko parašas,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nario (-ų) parašai, datos: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Nukentėjusiojo (ar jo atstovo) parašas,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atstovo parašas,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XI. PRIEDAI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Teritorijos schema / nuotraukos: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Medicininės pažymos kopija: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Liudytojų raštiški paaiškinimai: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Įrenginių techninės apžiūros 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XII. PASTABOS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Toliau pateikiama erdvė papildomoms komisijos pastaboms: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Pažyma apie darbo sutrikdymą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dėl nelaimingo atsitikimo buvo sustabdyti darbai?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Jei „Taip“, nurodykite sustabdymo laikotarpį: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Pažyma apie informavimą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Valstybinė darbo inspekcija informuota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Informavimo būdas (telefonu, el. paštu):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Pranešimo registracijos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Dokumento pabaiga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Pateiktus duomenis patvirtinu kaip teisingus ir išsamius.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