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Įmonė: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Vadovaujantis Lietuvos Respublikos buhalterinės apskaitos įstatymu, finansų ministro įsakymu patvirtintomis ilgalaikio turto nusidėvėjimo ir nurašymo taisyklėmis bei įmonės vidaus taisyklėmis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sudaroma nurašymo komisija ir rengiamas šis nurašymo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(Komisijos sudėtį pritaikykite pagal poreikį)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Inventorinis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Įsigijimo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Pradinė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Sukauptas nusidėvėjimas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Fizinė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Moralinis nusidėvėjimas / technologinis pasenimas: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Inventorinis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Įsigijimo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Pradinė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Sukauptas nusidėvėjimas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Fizinė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Moralinis nusidėvėjimas / technologinis pasenimas: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(Jei reikia, pridėkite papildomų objektų)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 planuoja susigrąžinti šias toliau naudojamas medžiagas ar detales: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apskaitinė vertė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kiekis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apskaitinė vertė (EUR)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Įvertinusi turto būklę komisija konstatuoja, kad turtas nebenaudotinas, o jo remontas ekonomiškai nepagrįstas.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Siūloma nurašyti turto likutinę vertę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ir pripažinti sąnaudomis sąskaitoje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Finansų skyrius patikrino apskaitos duomenis ir patvirtina jų teisingumą.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buhalteris: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Susipažinau su komisijos išvadomis ir finansų skyriaus pastabomis.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 / įgaliotas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Turto nuotraukos prieš nurašymą.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Serviso arba defektacijos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Vertinimo ataskaitos.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Utilizavimo planas.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Debetas (sąnaudos):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Kreditas (ilgalaikis turtas):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Kreditas (sukauptas nusidėvėjimas):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Atliekos bus utilizuotos laikantis aplinkosaugos reikalavimų. 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 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 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 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Buhalteris ūkinius įvykius apskaitoje užfiksavo 20__ m.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Buhalterio parašas: 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