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Papildomas susitarimas prie Darbo sutarties Nr.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Šalių duomenys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 Darbdavys: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Darbdavys).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 Darbuotojas: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deklaruotos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Darbuotojas).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Susitarimo pagrindas ir tikslas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 Šis papildomas susitarimas (toliau – Susitarimas) sudaromas vadovaujantis Lietuvos Respublikos darbo kodekso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straipsniu ir Darbo sutartimi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pasirašyta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siekiant pakeisti, papildyti ar patikslinti darbo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 Susitarimo tikslas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Pareigos ir funkcijos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 Darbo sutarties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punktas „Pareigos“ keičiamas ir išdėstomas taip: „Darbuotojo pareigos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.“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 Pareigų keitimo priežastys: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 Darbuotojui pavedamos šios naujos funkcijos: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Darbo užmokestis ir kitos išmokos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Darbuotojo mėnesinis darbo užmokestis (bruto) sudarys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 Premijų ir priedų mokėjimo tvarka: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 Kompensacijos už darbą viršvalandžiais, nakties metu ar švenčių dienomis: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Darbo laikas ir organizavimas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Darbo dienos: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per savaitę; darbo valandos: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 Pertrauka pailsėti ir pavalgyti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min.,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 Nuotolinis darbas: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sąlygos: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Darbdavio papildomi įsipareigojimai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 Darbdavys suteikia Darbuotojui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 Darbdavys organizuoja mokymus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 Sveikatos draudimas: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sąlygos: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7. Darbuotojo papildomi įsipareigojimai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 Darbuotojas laikosi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 Darbuotojas kas mėnesį teikia ataskaitas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 Darbuotojas laiku pateikia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Darbdaviui.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8. Konfidencialumas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 Darbuotojas neatskleidžia konfidencialios informacijos, apibrėžtos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 Konfidencialumo įsipareigojimai galioja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 po darbo santykių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 Už konfidencialumo pažeidimą taikoma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sutartinė bauda.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9. Nekonkuravimo įsipareigojimas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 Darbuotojas nekonkuruoja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teritorijoje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laikotarpiu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 Darbdavys moka kompensaciją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nuo vidutinio mėnesinio darbo užmokesčio.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10. Intelektinė nuosavybė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 Visos Darbuotojo sukurtos intelektinės nuosavybės teisės, įskaitant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 atskiro atlygio pereina Darbdaviui nuo jų sukūrimo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 Darbuotojas perduoda Darbdaviui dokumentus, reikalingus šioms teisėms registruoti.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11. Susitarimo įsigaliojimas ir trukmė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 Susitarimas įsigalioja nuo pasirašymo dienos arba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priklausomai nuo to, kuri data yra vėlesnė.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 Susitarimas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arba iki darbo santykių pabaigos, priklausomai nuo to, kuri aplinkybė įvyksta anksčiau.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12. Nutraukimas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 Susitarimas gali būti nutrauktas šalių rašytiniu susitarimu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 Kiekviena šalis gali vienašališkai nutraukti Susitarimą, raštu perspėjusi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13. Ginčų sprendimas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 Visi ginčai, kylantys dėl šio Susitarimo, sprendžiami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 Nepavykus susitarti, ginčas nagrinėjamas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pagal Darbdavio buveinės vietą.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14. Baigiamosios nuostatos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 Šis Susitarimas yra neatskiriama Darbo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 Susitarimas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egzemplioriais, turinčiais vienodą juridinę galią; po vieną –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14.3 Visi ankstesni šalių susitarimai, prieštaraujantys šiam Susitarimui, nuo jo įsigaliojimo netenka galios.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15. Šalių parašai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Darbdavys: 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 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