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Prašymas atidėti privalomąją pradinę karo tarnybą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Kam: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Gimimo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Gyvenamoji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Vadovaudamasis Lietuvos Respublikos karo prievolės įstatymo nuostatomis, kitais galiojančiais teisės aktais ir nustatyta privalomosios pradinės karo tarnybos atidėjimo tvarka, teikiu šį prašymą.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 atidėti privalomąją pradinę karo tarnybą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Atidėjimo priežastis: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Detalesnis paaiškinimas: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šiame prašyme pateikta informacija yra teisinga ir išsami, o pridedami dokumentai – autentiški.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______________________________ 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Gavimo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Registracijos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Sprendimas: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Sprendimo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Atsakingo asmens parašas: ______________________________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