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Šiuo prašymu prašau vienašališkai nutraukti tarp manęs ir toliau nurodytos Sutarties šalies sudarytą sutartį, vadovaudamasis Lietuvos Respublikos civilinio kodekso nuostatomis ir sutarties sąlygomis.</w:t>
      </w:r>
    </w:p>
    <w:p>
      <w:pPr>
        <w:spacing w:line="360" w:lineRule="auto" w:after="120"/>
      </w:pPr>
      <w:r>
        <w:rPr>
          <w:rFonts w:ascii="Times New Roman" w:hAnsi="Times New Roman"/>
          <w:sz w:val="22"/>
        </w:rPr>
        <w:t>Pavadinimas: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Juridinio asmens kodas / registracijos Nr.:</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Telefonas / 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Asmens kodas: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Gyvenamosios vietos 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Telefono Nr.:</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Sutarties pavadinimas: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Sutarties Nr.:</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Sutarties sudarymo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Sutarties objektas (trumpas aprašymas):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Prašau nutraukti aukščiau nurodytą sutartį nuo:</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Nutraukimo pagrindas (teisinė ir (ar) faktinė priežastis):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 Prašau grąžinti visas mano pagal sutartį sumokėtas avansines įmokas / užstatus iki: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 Prašau pateikti galutinę atsiskaitymo sąskaitą-faktūrą per</w:t>
      </w:r>
      <w:r>
        <w:t xml:space="preserve"> </w:t>
      </w:r>
      <w:r>
        <w:rPr>
          <w:rFonts w:ascii="Times New Roman" w:hAnsi="Times New Roman"/>
          <w:u w:val="single"/>
        </w:rPr>
        <w:t>_________________________</w:t>
      </w:r>
      <w:r>
        <w:t xml:space="preserve"> </w:t>
      </w:r>
      <w:r>
        <w:rPr>
          <w:rFonts w:ascii="Times New Roman" w:hAnsi="Times New Roman"/>
          <w:sz w:val="22"/>
        </w:rPr>
        <w:t>kalendorinių dienų.</w:t>
      </w:r>
    </w:p>
    <w:p>
      <w:pPr>
        <w:spacing w:line="360" w:lineRule="auto" w:after="120"/>
      </w:pPr>
      <w:r>
        <w:rPr>
          <w:rFonts w:ascii="Times New Roman" w:hAnsi="Times New Roman"/>
          <w:sz w:val="22"/>
        </w:rPr>
        <w:t>3. Prašau atleisti nuo bet kokių netesybų ar baudų, numatytų sutartyje, kadangi nutraukimo priežastis yra: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4. Kiti pageidavimai ar sąlygos: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Pridedu šiuos dokumentus, pagrindžiančius mano prašymą:</w:t>
      </w:r>
    </w:p>
    <w:p>
      <w:pPr>
        <w:spacing w:line="360" w:lineRule="auto" w:after="120"/>
      </w:pPr>
      <w:r>
        <w:rPr>
          <w:rFonts w:ascii="Times New Roman" w:hAnsi="Times New Roman"/>
          <w:sz w:val="22"/>
        </w:rPr>
        <w:t>1.</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3.</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Vieta: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Pareiškėjo parašas: __________________________</w:t>
      </w:r>
    </w:p>
    <w:p>
      <w:pPr>
        <w:spacing w:line="360" w:lineRule="auto" w:after="120"/>
      </w:pPr>
      <w:r>
        <w:rPr>
          <w:rFonts w:ascii="Times New Roman" w:hAnsi="Times New Roman"/>
          <w:sz w:val="22"/>
        </w:rPr>
        <w:t>Pareiškėjo vardas, pavardė (skaitytinai):</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Prašymas pristatytas / išsiųstas per:</w:t>
      </w:r>
    </w:p>
    <w:p>
      <w:pPr>
        <w:spacing w:line="360" w:lineRule="auto" w:after="120"/>
      </w:pPr>
      <w:r>
        <w:rPr>
          <w:rFonts w:ascii="Times New Roman" w:hAnsi="Times New Roman"/>
          <w:sz w:val="22"/>
        </w:rPr>
        <w:t>☐ Registruotą paštą</w:t>
      </w:r>
    </w:p>
    <w:p>
      <w:pPr>
        <w:spacing w:line="360" w:lineRule="auto" w:after="120"/>
      </w:pPr>
      <w:r>
        <w:rPr>
          <w:rFonts w:ascii="Times New Roman" w:hAnsi="Times New Roman"/>
          <w:sz w:val="22"/>
        </w:rPr>
        <w:t>☐ Kurjerį</w:t>
      </w:r>
    </w:p>
    <w:p>
      <w:pPr>
        <w:spacing w:line="360" w:lineRule="auto" w:after="120"/>
      </w:pPr>
      <w:r>
        <w:rPr>
          <w:rFonts w:ascii="Times New Roman" w:hAnsi="Times New Roman"/>
          <w:sz w:val="22"/>
        </w:rPr>
        <w:t>☐ Elektronines ryšio priemones (el. paštu)</w:t>
      </w:r>
    </w:p>
    <w:p>
      <w:pPr>
        <w:spacing w:line="360" w:lineRule="auto" w:after="120"/>
      </w:pPr>
      <w:r>
        <w:rPr>
          <w:rFonts w:ascii="Times New Roman" w:hAnsi="Times New Roman"/>
          <w:sz w:val="22"/>
        </w:rPr>
        <w:t>☐ Įteiktas asmeniškai</w:t>
      </w:r>
    </w:p>
    <w:p>
      <w:pPr>
        <w:spacing w:line="360" w:lineRule="auto" w:after="120"/>
      </w:pPr>
      <w:r>
        <w:rPr>
          <w:rFonts w:ascii="Times New Roman" w:hAnsi="Times New Roman"/>
          <w:sz w:val="22"/>
        </w:rPr>
        <w:t>Pristatymo (išsiuntimo)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 Atkreipiu dėmesį, kad pagal Lietuvos Respublikos civilinį kodeksą sutarties nutraukimas įsigalioja nuo prašymo gavimo dienos arba jame nurodytos vėlesnės datos, jeigu sutartimi ar įstatymu nenustatyta kitaip.</w:t>
      </w:r>
    </w:p>
    <w:p>
      <w:pPr>
        <w:spacing w:line="360" w:lineRule="auto" w:after="120"/>
      </w:pPr>
      <w:r>
        <w:rPr>
          <w:rFonts w:ascii="Times New Roman" w:hAnsi="Times New Roman"/>
          <w:sz w:val="22"/>
        </w:rPr>
        <w:t>2. Prašymo kopija lieka pas pareiškėją; adresatas prašomas patvirtinti gavimą.</w:t>
      </w:r>
    </w:p>
    <w:p>
      <w:pPr>
        <w:spacing w:line="360" w:lineRule="auto" w:after="120"/>
      </w:pPr>
      <w:r>
        <w:rPr>
          <w:rFonts w:ascii="Times New Roman" w:hAnsi="Times New Roman"/>
          <w:sz w:val="22"/>
        </w:rPr>
        <w:t>3. Jeigu per 14 kalendorinių dienų nebus gautas atsakymas, laikau sutartį nutraukta mano nurodytą dieną.</w:t>
      </w:r>
    </w:p>
    <w:p>
      <w:pPr>
        <w:spacing w:line="360" w:lineRule="auto" w:after="120"/>
      </w:pPr>
      <w:r>
        <w:rPr>
          <w:rFonts w:ascii="Times New Roman" w:hAnsi="Times New Roman"/>
          <w:sz w:val="22"/>
        </w:rPr>
        <w:t>Gavimo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Gavusio asmens 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Gavusio asmens parašas: __________________________</w:t>
      </w:r>
    </w:p>
    <w:p>
      <w:pPr>
        <w:spacing w:line="360" w:lineRule="auto" w:after="120"/>
      </w:pPr>
      <w:r>
        <w:rPr>
          <w:rFonts w:ascii="Times New Roman" w:hAnsi="Times New Roman"/>
          <w:sz w:val="22"/>
        </w:rPr>
        <w:t>1. Lietuvos Respublikos civilinio kodekso 6.217 straipsnyje nustatyta, kad reikalavimą nutraukti sutartį privalote įvykdyti arba pateikti motyvuotą atsakymą per protingą terminą, bet ne vėliau kaip per 14 kalendorinių dienų nuo prašymo gavimo.</w:t>
      </w:r>
    </w:p>
    <w:p>
      <w:pPr>
        <w:spacing w:line="360" w:lineRule="auto" w:after="120"/>
      </w:pPr>
      <w:r>
        <w:rPr>
          <w:rFonts w:ascii="Times New Roman" w:hAnsi="Times New Roman"/>
          <w:sz w:val="22"/>
        </w:rPr>
        <w:t>2. Neatsakymas ar nesutikimas su prašymu netrukdo pareiškėjui kreiptis į teismą dėl sutarties nutraukimo ir nuostolių atlyginimo.</w:t>
      </w:r>
    </w:p>
    <w:p>
      <w:pPr>
        <w:spacing w:line="360" w:lineRule="auto" w:after="120"/>
      </w:pPr>
      <w:r>
        <w:rPr>
          <w:rFonts w:ascii="Times New Roman" w:hAnsi="Times New Roman"/>
          <w:sz w:val="22"/>
        </w:rPr>
        <w:t>Pareiškėjas patvirtina, kad pateikta informacija yra tiksli ir supranta, jog melagingų duomenų pateikimas gali sukelti teisines pasekmes.</w:t>
      </w:r>
    </w:p>
    <w:p>
      <w:pPr>
        <w:spacing w:line="360" w:lineRule="auto" w:after="120"/>
      </w:pPr>
      <w:r>
        <w:rPr>
          <w:rFonts w:ascii="Times New Roman" w:hAnsi="Times New Roman"/>
          <w:sz w:val="22"/>
        </w:rPr>
        <w:t>1. Užpildykite visus</w:t>
      </w:r>
      <w:r>
        <w:t xml:space="preserve"> </w:t>
      </w:r>
      <w:r>
        <w:rPr>
          <w:rFonts w:ascii="Times New Roman" w:hAnsi="Times New Roman"/>
          <w:u w:val="single"/>
        </w:rPr>
        <w:t>_________________________</w:t>
      </w:r>
      <w:r>
        <w:t xml:space="preserve"> </w:t>
      </w:r>
      <w:r>
        <w:rPr>
          <w:rFonts w:ascii="Times New Roman" w:hAnsi="Times New Roman"/>
          <w:sz w:val="22"/>
        </w:rPr>
        <w:t>laukus nurodyta informacija.</w:t>
      </w:r>
    </w:p>
    <w:p>
      <w:pPr>
        <w:spacing w:line="360" w:lineRule="auto" w:after="120"/>
      </w:pPr>
      <w:r>
        <w:rPr>
          <w:rFonts w:ascii="Times New Roman" w:hAnsi="Times New Roman"/>
          <w:sz w:val="22"/>
        </w:rPr>
        <w:t>2. Patikrinkite, ar pridėti visi privalomi priedai.</w:t>
      </w:r>
    </w:p>
    <w:p>
      <w:pPr>
        <w:spacing w:line="360" w:lineRule="auto" w:after="120"/>
      </w:pPr>
      <w:r>
        <w:rPr>
          <w:rFonts w:ascii="Times New Roman" w:hAnsi="Times New Roman"/>
          <w:sz w:val="22"/>
        </w:rPr>
        <w:t>3. Pasirašykite dokumentą ir išsiųskite pasirinktu būdu.</w:t>
      </w:r>
    </w:p>
    <w:p>
      <w:pPr>
        <w:spacing w:line="360" w:lineRule="auto" w:after="120"/>
      </w:pPr>
      <w:r>
        <w:rPr>
          <w:rFonts w:ascii="Times New Roman" w:hAnsi="Times New Roman"/>
          <w:sz w:val="22"/>
        </w:rPr>
        <w:t>4. Saugokite prašymo kopiją ir pristatymo patvirtinimą.</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