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Prašymas dėl vaiko priežiūros atostogų nutraukimo ir grįžimo į darbą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vardas, pavardė,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 /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Gyvenamoji 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telefonas / 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Užimamos 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Prašau nutraukti man suteiktas vaiko priežiūros atostogas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ir leisti grįžti į darbą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Prašymą teikiu vadovaudamasis Lietuvos Respublikos darbo kodekso 65 straipsnio 3 dalimi ir kitais galiojančiais teisės aktais, reglamentuojančiais vaiko priežiūros atostogų nutraukimą darbuotojo prašymu.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Pageidaujamas darbo krūvis (pilnas ar dalinis etatas):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Numatomas darbo grafikas (jei skirsis nuo anksčiau taikyto):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Sutinku, kad faktinės grįžimo sąlygos bus suderintos su darbdaviu atskirai.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Vaiko gimimo liudijimo kopija (jei nebuvo pateikta anksčiau);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Kiti dokumentai: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Patvirtinu, kad šiame prašyme pateikta informacija yra tiksli ir teisinga. Sutinku, kad mano asmens duomenys būtų tvarkomi šio prašymo nagrinėjimo tikslu vadovaujantis BDAR ir Lietuvos Respublikos asmens duomenų teisinės apsaugos įstatymu.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Vieta: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Darbuotojo parašas: _______________________________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Sutikimas: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Patvirtinta grįžimo į darbą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Pastabos: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Atsakingo asmens parašas: _______________________________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